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3D7C95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3D7C95" w:rsidRDefault="003D7C95" w:rsidP="001B142E">
            <w:r>
              <w:t xml:space="preserve">Начальник отдела образования УО ИК МО </w:t>
            </w:r>
          </w:p>
          <w:p w:rsidR="003D7C95" w:rsidRDefault="003D7C95" w:rsidP="001B142E">
            <w:r>
              <w:t>по Кировскому и Московскому районам</w:t>
            </w:r>
          </w:p>
          <w:p w:rsidR="003D7C95" w:rsidRDefault="006945CD" w:rsidP="001B142E">
            <w:r>
              <w:t>___________Т.К. Ершова</w:t>
            </w:r>
          </w:p>
          <w:p w:rsidR="003D7C95" w:rsidRDefault="00E279B3" w:rsidP="001B142E">
            <w:pPr>
              <w:rPr>
                <w:lang w:eastAsia="en-US"/>
              </w:rPr>
            </w:pPr>
            <w:r>
              <w:t>«___»________2023</w:t>
            </w:r>
            <w:r w:rsidR="003D7C95"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D7C95" w:rsidRPr="008D4E46" w:rsidRDefault="003D7C95" w:rsidP="001B142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3D7C95" w:rsidRPr="008D4E46" w:rsidRDefault="003D7C95" w:rsidP="001B142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3D7C95" w:rsidRDefault="003D7C95" w:rsidP="001B142E">
            <w:r>
              <w:t xml:space="preserve">        __________Т.В. Сорокина</w:t>
            </w:r>
          </w:p>
          <w:p w:rsidR="003D7C95" w:rsidRDefault="00E279B3" w:rsidP="001B142E">
            <w:pPr>
              <w:rPr>
                <w:lang w:eastAsia="en-US"/>
              </w:rPr>
            </w:pPr>
            <w:r>
              <w:t xml:space="preserve">       «____»_______2023</w:t>
            </w:r>
            <w:r w:rsidR="004D1153">
              <w:t xml:space="preserve"> </w:t>
            </w:r>
            <w:r w:rsidR="003D7C95">
              <w:t>г.</w:t>
            </w:r>
          </w:p>
        </w:tc>
      </w:tr>
    </w:tbl>
    <w:p w:rsidR="00681006" w:rsidRDefault="00892A0E"/>
    <w:p w:rsidR="003D7C95" w:rsidRPr="00236047" w:rsidRDefault="003D7C95">
      <w:pPr>
        <w:rPr>
          <w:b/>
          <w:sz w:val="28"/>
          <w:szCs w:val="28"/>
        </w:rPr>
      </w:pPr>
    </w:p>
    <w:p w:rsidR="003D7C95" w:rsidRPr="00236047" w:rsidRDefault="003D7C95" w:rsidP="001C752E">
      <w:pPr>
        <w:jc w:val="center"/>
        <w:rPr>
          <w:b/>
          <w:sz w:val="28"/>
          <w:szCs w:val="28"/>
        </w:rPr>
      </w:pPr>
      <w:r w:rsidRPr="00236047">
        <w:rPr>
          <w:b/>
          <w:sz w:val="28"/>
          <w:szCs w:val="28"/>
        </w:rPr>
        <w:t>Положение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Районного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конкурс</w:t>
      </w: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а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социальных проектов и добровольческих акций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</w:pPr>
      <w:r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                                                </w:t>
      </w:r>
      <w:r w:rsidR="00236047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 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>«Добрый город»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1.ОБЩИЕ ПОЛОЖЕНИЯ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1.1.В соответствии с планом мероприятий Управления образования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Исполнительного комитета г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.К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 и детской общественной организации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«Дети Казани» проводится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районный этап  городского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а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социальных проектов и</w:t>
      </w:r>
      <w:r w:rsidR="00044C2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добровольческих акций «Добрый город» (далее – Конкурс).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1.2. Конкурс направлен на выявление и развитие социальной активности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лидеров детских общественных объединений, а также на стимулирование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реализации социально значимых акций и проектов.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2.ЦЕЛИ И ЗАДАЧИ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2.1. Цель Конкурса – формирование у молодых граждан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активной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гражданской позиции, социализации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организаций города Казани, стимулирования интереса молодого поколения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решению важных проблем гражданского общества.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2.2. Задачи конкурса: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закрепление в процессе практической деятельности теоретических знаний,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полученных на уроках обществознания и дополнительных занятиях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основам проектной деятельности;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освоение новых форм поиска, обработки и анализа информации;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аналитических навыков и навыков критического мышления;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развитие коммуникативных навыков, навыков групповой работы.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привлечение внимания молодых людей к актуальным проблемам местного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сообщества;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у молодых людей чувства гражданской ответственности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за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социальную обстановку в своей образовательной организации, районе, городе;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формирование у молодых людей навыков гражданского участия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взаимодействия с органами власти в целях решения актуальных социальных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проблем.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 УЧАСТНИКИ И НОМИНАЦИИ КОНКУРСА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3.1. К участию в Конкурсе приглашаются лидеры и активисты детских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общественных объединений и школьных ученических самоуправлений города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Кировского района г</w:t>
      </w:r>
      <w:proofErr w:type="gramStart"/>
      <w:r>
        <w:rPr>
          <w:rFonts w:eastAsiaTheme="minorHAnsi"/>
          <w:color w:val="000000"/>
          <w:sz w:val="28"/>
          <w:szCs w:val="28"/>
          <w:lang w:eastAsia="en-US"/>
        </w:rPr>
        <w:t>.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К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азани.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 Конкурсе могут принимать участие как коллективные работы, так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отдельные авторы.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3.2. К участию в конкурсе допускаются физические лица в возрасте от 8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до 18 лет.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экология, туризм и брендинг территорий;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медиасфера и информационные технологии;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гражданские инициативы;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пространство добра: социальная защита, волонтерство и добровольчество;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культура и творческое развитие;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другое.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E279B3">
        <w:rPr>
          <w:rFonts w:eastAsiaTheme="minorHAnsi"/>
          <w:color w:val="000000"/>
          <w:sz w:val="28"/>
          <w:szCs w:val="28"/>
          <w:lang w:eastAsia="en-US"/>
        </w:rPr>
        <w:t xml:space="preserve"> 2023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педагогов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E279B3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2022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</w:t>
      </w:r>
      <w:bookmarkStart w:id="0" w:name="_GoBack"/>
      <w:bookmarkEnd w:id="0"/>
      <w:r w:rsidR="00E279B3">
        <w:rPr>
          <w:rFonts w:eastAsiaTheme="minorHAnsi"/>
          <w:color w:val="000000"/>
          <w:sz w:val="28"/>
          <w:szCs w:val="28"/>
          <w:lang w:eastAsia="en-US"/>
        </w:rPr>
        <w:t>4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работы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1. Актуальность и важность данной проблемы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3. Программа действий, которую предлагают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«Power Point». Мультимедийное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вариант собственного решения проблемы, аргументировано отвечать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 течение до 3 минут,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которая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конкурса по адресу: электронный адрес </w:t>
      </w:r>
      <w:hyperlink r:id="rId4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«Добрый город».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. Экспертная оценка проектов осуществляется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b/>
          <w:sz w:val="28"/>
          <w:szCs w:val="28"/>
        </w:rPr>
        <w:t>Ю</w:t>
      </w:r>
      <w:proofErr w:type="gramEnd"/>
      <w:r w:rsidRPr="00945B0E">
        <w:rPr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CB5217">
      <w:pPr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right"/>
        <w:rPr>
          <w:sz w:val="28"/>
          <w:szCs w:val="28"/>
        </w:rPr>
      </w:pPr>
      <w:r w:rsidRPr="0076342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добровольческих акций «Добрый город»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Pr="00C2360E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C2360E">
        <w:rPr>
          <w:sz w:val="28"/>
          <w:szCs w:val="28"/>
        </w:rPr>
        <w:t>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Pr="00A21DBC" w:rsidRDefault="006945CD" w:rsidP="006945CD">
      <w:pPr>
        <w:rPr>
          <w:b/>
        </w:rPr>
      </w:pP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3D7C95" w:rsidRDefault="003D7C95" w:rsidP="00D67BC5"/>
    <w:sectPr w:rsidR="003D7C9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7C95"/>
    <w:rsid w:val="00044C2B"/>
    <w:rsid w:val="00077810"/>
    <w:rsid w:val="0013036E"/>
    <w:rsid w:val="0015177D"/>
    <w:rsid w:val="001C752E"/>
    <w:rsid w:val="00236047"/>
    <w:rsid w:val="002C261A"/>
    <w:rsid w:val="00364EC1"/>
    <w:rsid w:val="00394989"/>
    <w:rsid w:val="003A66B3"/>
    <w:rsid w:val="003D7C95"/>
    <w:rsid w:val="0043215D"/>
    <w:rsid w:val="00461A73"/>
    <w:rsid w:val="00483127"/>
    <w:rsid w:val="004D1153"/>
    <w:rsid w:val="00582237"/>
    <w:rsid w:val="0059593A"/>
    <w:rsid w:val="006514CD"/>
    <w:rsid w:val="006945CD"/>
    <w:rsid w:val="007360F0"/>
    <w:rsid w:val="007A408A"/>
    <w:rsid w:val="007F0B22"/>
    <w:rsid w:val="00814B7D"/>
    <w:rsid w:val="008872E1"/>
    <w:rsid w:val="00892A0E"/>
    <w:rsid w:val="008C20EA"/>
    <w:rsid w:val="00946265"/>
    <w:rsid w:val="009C0C00"/>
    <w:rsid w:val="009E4289"/>
    <w:rsid w:val="00A53F05"/>
    <w:rsid w:val="00AB611C"/>
    <w:rsid w:val="00BB13D1"/>
    <w:rsid w:val="00BD1218"/>
    <w:rsid w:val="00C71C67"/>
    <w:rsid w:val="00C733DD"/>
    <w:rsid w:val="00CB5217"/>
    <w:rsid w:val="00D222C3"/>
    <w:rsid w:val="00D67BC5"/>
    <w:rsid w:val="00E279B3"/>
    <w:rsid w:val="00E90312"/>
    <w:rsid w:val="00EA147E"/>
    <w:rsid w:val="00EE72E9"/>
    <w:rsid w:val="00FC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965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23</cp:revision>
  <cp:lastPrinted>2020-06-02T15:02:00Z</cp:lastPrinted>
  <dcterms:created xsi:type="dcterms:W3CDTF">2019-09-16T16:33:00Z</dcterms:created>
  <dcterms:modified xsi:type="dcterms:W3CDTF">2023-06-22T13:52:00Z</dcterms:modified>
</cp:coreProperties>
</file>